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DE" w:rsidRPr="00BD40DE" w:rsidRDefault="00BD40DE" w:rsidP="00BD40DE">
      <w:pPr>
        <w:jc w:val="both"/>
        <w:rPr>
          <w:b/>
          <w:sz w:val="24"/>
          <w:szCs w:val="24"/>
        </w:rPr>
      </w:pPr>
      <w:r w:rsidRPr="00BD40DE">
        <w:rPr>
          <w:b/>
          <w:sz w:val="24"/>
          <w:szCs w:val="24"/>
        </w:rPr>
        <w:t>IDEAR TIL SOSIALE AKTIVITETAR:</w:t>
      </w:r>
    </w:p>
    <w:p w:rsidR="00BD40DE" w:rsidRPr="00BD40DE" w:rsidRDefault="00BD40DE" w:rsidP="00BD40DE">
      <w:pPr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 xml:space="preserve">- </w:t>
      </w:r>
      <w:r>
        <w:t xml:space="preserve">Turar i skog og mark. </w:t>
      </w:r>
    </w:p>
    <w:p w:rsidR="00BD40DE" w:rsidRDefault="00BD40DE" w:rsidP="00BD40DE">
      <w:pPr>
        <w:pStyle w:val="Listeavsnitt"/>
        <w:ind w:left="360"/>
        <w:jc w:val="both"/>
      </w:pPr>
      <w:r>
        <w:t xml:space="preserve">Gå til trimbøker som ligg ute i postkassar: </w:t>
      </w:r>
    </w:p>
    <w:p w:rsidR="00BD40DE" w:rsidRDefault="00BD40DE" w:rsidP="00BD40DE">
      <w:pPr>
        <w:pStyle w:val="Listeavsnitt"/>
        <w:ind w:left="360"/>
        <w:jc w:val="both"/>
      </w:pPr>
      <w:r>
        <w:t xml:space="preserve">Tubba, </w:t>
      </w:r>
      <w:proofErr w:type="spellStart"/>
      <w:r>
        <w:t>Hillestadstølen</w:t>
      </w:r>
      <w:proofErr w:type="spellEnd"/>
      <w:r>
        <w:t xml:space="preserve">, </w:t>
      </w:r>
      <w:proofErr w:type="spellStart"/>
      <w:r>
        <w:t>Øvrebøstølen</w:t>
      </w:r>
      <w:proofErr w:type="spellEnd"/>
      <w:r>
        <w:t xml:space="preserve">, </w:t>
      </w:r>
      <w:proofErr w:type="spellStart"/>
      <w:r>
        <w:t>Fantahiller</w:t>
      </w:r>
      <w:proofErr w:type="spellEnd"/>
      <w:r>
        <w:t xml:space="preserve">, </w:t>
      </w:r>
      <w:proofErr w:type="spellStart"/>
      <w:r>
        <w:t>Stemingo</w:t>
      </w:r>
      <w:proofErr w:type="spellEnd"/>
      <w:r>
        <w:t xml:space="preserve"> el.</w:t>
      </w: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>-</w:t>
      </w:r>
      <w:r>
        <w:t xml:space="preserve"> Ta med niste/ kveldsmat på tur</w:t>
      </w: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Pr="009347E8" w:rsidRDefault="00BD40DE" w:rsidP="00BD40DE">
      <w:pPr>
        <w:pStyle w:val="Listeavsnitt"/>
        <w:ind w:left="360"/>
        <w:jc w:val="both"/>
      </w:pPr>
      <w:r>
        <w:rPr>
          <w:b/>
        </w:rPr>
        <w:t xml:space="preserve">- </w:t>
      </w:r>
      <w:r>
        <w:t>Lag natursti/rebusløp på vegen</w:t>
      </w: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>-</w:t>
      </w:r>
      <w:r>
        <w:t xml:space="preserve"> Heng opp refleksar å ha refleksjakt ein mørk ettermiddag </w:t>
      </w: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>-</w:t>
      </w:r>
      <w:r>
        <w:t xml:space="preserve"> </w:t>
      </w:r>
      <w:proofErr w:type="spellStart"/>
      <w:r>
        <w:t>Aking</w:t>
      </w:r>
      <w:proofErr w:type="spellEnd"/>
      <w:r>
        <w:t xml:space="preserve"> og ski om vinteren. </w:t>
      </w:r>
      <w:proofErr w:type="spellStart"/>
      <w:r>
        <w:t>Heggmyrane</w:t>
      </w:r>
      <w:proofErr w:type="spellEnd"/>
      <w:r>
        <w:t>.</w:t>
      </w: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>-</w:t>
      </w:r>
      <w:r>
        <w:t xml:space="preserve"> Brettspel i kantina eller på </w:t>
      </w:r>
      <w:proofErr w:type="spellStart"/>
      <w:r>
        <w:t>sfo</w:t>
      </w:r>
      <w:proofErr w:type="spellEnd"/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>-</w:t>
      </w:r>
      <w:r>
        <w:t xml:space="preserve"> Karneval/ </w:t>
      </w:r>
      <w:proofErr w:type="spellStart"/>
      <w:r>
        <w:t>haloween</w:t>
      </w:r>
      <w:proofErr w:type="spellEnd"/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>-</w:t>
      </w:r>
      <w:r>
        <w:t xml:space="preserve"> Juleverkstad/ julekakebaking</w:t>
      </w: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>-</w:t>
      </w:r>
      <w:r>
        <w:t xml:space="preserve"> Skytebana</w:t>
      </w: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</w:pPr>
      <w:r>
        <w:t>-Kvar familie bidreg med den maten dei vil og set på bordet. Dette kan bli eit spennande felles måltid.</w:t>
      </w:r>
    </w:p>
    <w:p w:rsidR="00BD40DE" w:rsidRPr="00BD40DE" w:rsidRDefault="00BD40DE" w:rsidP="00BD40DE">
      <w:pPr>
        <w:jc w:val="both"/>
        <w:rPr>
          <w:b/>
        </w:rPr>
      </w:pPr>
    </w:p>
    <w:p w:rsidR="00BD40DE" w:rsidRPr="00BD40DE" w:rsidRDefault="00BD40DE" w:rsidP="00BD40DE">
      <w:pPr>
        <w:pStyle w:val="Listeavsnitt"/>
        <w:ind w:left="360"/>
        <w:jc w:val="both"/>
        <w:rPr>
          <w:b/>
        </w:rPr>
      </w:pPr>
      <w:r>
        <w:rPr>
          <w:b/>
        </w:rPr>
        <w:t>JULEFEST.</w:t>
      </w: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 xml:space="preserve">JULEFEST for 1.-7.klasse </w:t>
      </w:r>
      <w:r>
        <w:t>blir kvart år arrangert og organisert av lærarane/skulen, med hjelp av foreldre som får arbeidsoppgåver satt opp på eiga arbeidsliste og sendt heim i elevane si mappe.</w:t>
      </w: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jc w:val="both"/>
        <w:rPr>
          <w:b/>
        </w:rPr>
      </w:pPr>
    </w:p>
    <w:p w:rsidR="00BD40DE" w:rsidRPr="00525A54" w:rsidRDefault="00BD40DE" w:rsidP="00BD40DE">
      <w:pPr>
        <w:jc w:val="both"/>
        <w:rPr>
          <w:b/>
        </w:rPr>
      </w:pPr>
      <w:bookmarkStart w:id="0" w:name="_GoBack"/>
      <w:bookmarkEnd w:id="0"/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  <w:r>
        <w:rPr>
          <w:b/>
        </w:rPr>
        <w:lastRenderedPageBreak/>
        <w:t>SOMMARFEST.</w:t>
      </w:r>
    </w:p>
    <w:p w:rsidR="00BD40DE" w:rsidRP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  <w:r>
        <w:rPr>
          <w:b/>
        </w:rPr>
        <w:t xml:space="preserve">SOMMARFEST 1.-4.klasse </w:t>
      </w:r>
      <w:r>
        <w:t>på slutten av skuleåret blir kvart år arrangert av klassekontakt i 4.klasse. Finn ein ettermiddag som kan passa for dei fleste. Dei siste åra har det vorte tent opp store grillar (som står i Moane) og kvar enkelt familie tek med grillmat, drikke og klappstolar sjølve.</w:t>
      </w:r>
    </w:p>
    <w:p w:rsidR="00BD40DE" w:rsidRPr="00C73318" w:rsidRDefault="00BD40DE" w:rsidP="00BD40DE">
      <w:pPr>
        <w:pStyle w:val="Listeavsnitt"/>
        <w:ind w:left="360"/>
        <w:jc w:val="both"/>
      </w:pPr>
      <w:r>
        <w:t xml:space="preserve">Her er det vanleg å gi kontaktlærar (og </w:t>
      </w:r>
      <w:proofErr w:type="spellStart"/>
      <w:r>
        <w:t>evt</w:t>
      </w:r>
      <w:proofErr w:type="spellEnd"/>
      <w:r>
        <w:t xml:space="preserve"> andre lærarar og assistentar) ei koseleg sommarhelsing frå elevar og foreldre</w:t>
      </w:r>
      <w:r>
        <w:sym w:font="Wingdings" w:char="F04A"/>
      </w: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  <w:rPr>
          <w:b/>
        </w:rPr>
      </w:pPr>
    </w:p>
    <w:p w:rsidR="00BD40DE" w:rsidRPr="00C73318" w:rsidRDefault="00BD40DE" w:rsidP="00BD40DE">
      <w:pPr>
        <w:pStyle w:val="Listeavsnitt"/>
        <w:ind w:left="360"/>
        <w:jc w:val="both"/>
      </w:pPr>
      <w:r>
        <w:rPr>
          <w:b/>
        </w:rPr>
        <w:t xml:space="preserve">5.-7.klasse </w:t>
      </w:r>
      <w:proofErr w:type="spellStart"/>
      <w:r>
        <w:t>arrangerar</w:t>
      </w:r>
      <w:proofErr w:type="spellEnd"/>
      <w:r>
        <w:t xml:space="preserve"> eigne sommarfestar, ofte kvar klasse for seg. Klassekontakt tek initiativ.</w:t>
      </w:r>
    </w:p>
    <w:p w:rsidR="00BD40DE" w:rsidRDefault="00BD40DE" w:rsidP="00BD40DE">
      <w:pPr>
        <w:jc w:val="both"/>
      </w:pPr>
    </w:p>
    <w:p w:rsidR="00BD40DE" w:rsidRDefault="00BD40DE" w:rsidP="00BD40DE">
      <w:pPr>
        <w:pStyle w:val="Listeavsnitt"/>
        <w:jc w:val="both"/>
      </w:pPr>
    </w:p>
    <w:p w:rsidR="00BD40DE" w:rsidRPr="00026A6D" w:rsidRDefault="00BD40DE" w:rsidP="00BD40DE">
      <w:pPr>
        <w:jc w:val="both"/>
      </w:pPr>
    </w:p>
    <w:p w:rsidR="00BD40DE" w:rsidRPr="00026A6D" w:rsidRDefault="00BD40DE" w:rsidP="00BD40DE">
      <w:pPr>
        <w:pStyle w:val="Listeavsnitt"/>
        <w:ind w:left="360"/>
        <w:jc w:val="both"/>
        <w:rPr>
          <w:b/>
        </w:rPr>
      </w:pP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</w:pPr>
    </w:p>
    <w:p w:rsidR="00BD40DE" w:rsidRPr="00026A6D" w:rsidRDefault="00BD40DE" w:rsidP="00BD40DE">
      <w:pPr>
        <w:pStyle w:val="Listeavsnitt"/>
        <w:ind w:left="1920"/>
        <w:jc w:val="both"/>
      </w:pP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ind w:left="1560"/>
        <w:jc w:val="both"/>
      </w:pPr>
    </w:p>
    <w:p w:rsidR="00BD40DE" w:rsidRPr="008D66A3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</w:pPr>
    </w:p>
    <w:p w:rsidR="00BD40DE" w:rsidRDefault="00BD40DE" w:rsidP="00BD40DE">
      <w:pPr>
        <w:pStyle w:val="Listeavsnitt"/>
        <w:ind w:left="360"/>
        <w:jc w:val="both"/>
      </w:pPr>
    </w:p>
    <w:p w:rsidR="00BD40DE" w:rsidRPr="004A3E3B" w:rsidRDefault="00BD40DE" w:rsidP="00BD40DE">
      <w:pPr>
        <w:pStyle w:val="Listeavsnitt"/>
        <w:ind w:left="360"/>
        <w:jc w:val="both"/>
      </w:pPr>
    </w:p>
    <w:p w:rsidR="00417CFE" w:rsidRDefault="00417CFE"/>
    <w:sectPr w:rsidR="00417CFE" w:rsidSect="00DF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7A0"/>
    <w:multiLevelType w:val="hybridMultilevel"/>
    <w:tmpl w:val="63F65A3C"/>
    <w:lvl w:ilvl="0" w:tplc="0414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640" w:hanging="360"/>
      </w:pPr>
    </w:lvl>
    <w:lvl w:ilvl="2" w:tplc="0414001B" w:tentative="1">
      <w:start w:val="1"/>
      <w:numFmt w:val="lowerRoman"/>
      <w:lvlText w:val="%3."/>
      <w:lvlJc w:val="right"/>
      <w:pPr>
        <w:ind w:left="3360" w:hanging="180"/>
      </w:pPr>
    </w:lvl>
    <w:lvl w:ilvl="3" w:tplc="0414000F" w:tentative="1">
      <w:start w:val="1"/>
      <w:numFmt w:val="decimal"/>
      <w:lvlText w:val="%4."/>
      <w:lvlJc w:val="left"/>
      <w:pPr>
        <w:ind w:left="4080" w:hanging="360"/>
      </w:pPr>
    </w:lvl>
    <w:lvl w:ilvl="4" w:tplc="04140019" w:tentative="1">
      <w:start w:val="1"/>
      <w:numFmt w:val="lowerLetter"/>
      <w:lvlText w:val="%5."/>
      <w:lvlJc w:val="left"/>
      <w:pPr>
        <w:ind w:left="4800" w:hanging="360"/>
      </w:pPr>
    </w:lvl>
    <w:lvl w:ilvl="5" w:tplc="0414001B" w:tentative="1">
      <w:start w:val="1"/>
      <w:numFmt w:val="lowerRoman"/>
      <w:lvlText w:val="%6."/>
      <w:lvlJc w:val="right"/>
      <w:pPr>
        <w:ind w:left="5520" w:hanging="180"/>
      </w:pPr>
    </w:lvl>
    <w:lvl w:ilvl="6" w:tplc="0414000F" w:tentative="1">
      <w:start w:val="1"/>
      <w:numFmt w:val="decimal"/>
      <w:lvlText w:val="%7."/>
      <w:lvlJc w:val="left"/>
      <w:pPr>
        <w:ind w:left="6240" w:hanging="360"/>
      </w:pPr>
    </w:lvl>
    <w:lvl w:ilvl="7" w:tplc="04140019" w:tentative="1">
      <w:start w:val="1"/>
      <w:numFmt w:val="lowerLetter"/>
      <w:lvlText w:val="%8."/>
      <w:lvlJc w:val="left"/>
      <w:pPr>
        <w:ind w:left="6960" w:hanging="360"/>
      </w:pPr>
    </w:lvl>
    <w:lvl w:ilvl="8" w:tplc="0414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DE"/>
    <w:rsid w:val="00417CFE"/>
    <w:rsid w:val="00B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E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DE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Ertesvåg Kjell</dc:creator>
  <cp:lastModifiedBy>Ertesvåg Kjell</cp:lastModifiedBy>
  <cp:revision>1</cp:revision>
  <dcterms:created xsi:type="dcterms:W3CDTF">2015-02-04T08:16:00Z</dcterms:created>
  <dcterms:modified xsi:type="dcterms:W3CDTF">2015-02-04T08:17:00Z</dcterms:modified>
</cp:coreProperties>
</file>